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CF" w:rsidRPr="002068CF" w:rsidRDefault="00FD6AC4" w:rsidP="00FD6AC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176260"/>
            <wp:effectExtent l="19050" t="0" r="3175" b="0"/>
            <wp:docPr id="1" name="Рисунок 0" descr="Пол о мониторинге кач обр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 о мониторинге кач образ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8CF" w:rsidRPr="002068CF" w:rsidRDefault="002068CF" w:rsidP="002068C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AC4" w:rsidRDefault="00FD6AC4" w:rsidP="00FD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AC4" w:rsidRDefault="00FD6AC4" w:rsidP="00FD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AC4" w:rsidRDefault="00FD6AC4" w:rsidP="00FD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AC4" w:rsidRDefault="00FD6AC4" w:rsidP="00FD6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8CF" w:rsidRPr="00FD6AC4" w:rsidRDefault="002068CF" w:rsidP="00FD6AC4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AC4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внутреннего мониторинга</w:t>
      </w:r>
    </w:p>
    <w:p w:rsidR="002068CF" w:rsidRPr="002068CF" w:rsidRDefault="002068CF" w:rsidP="0020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8CF">
        <w:rPr>
          <w:rFonts w:ascii="Times New Roman" w:hAnsi="Times New Roman" w:cs="Times New Roman"/>
          <w:b/>
          <w:sz w:val="24"/>
          <w:szCs w:val="24"/>
        </w:rPr>
        <w:t>качества образования в ДОУ.</w:t>
      </w:r>
    </w:p>
    <w:p w:rsidR="002068CF" w:rsidRPr="002068CF" w:rsidRDefault="002068CF" w:rsidP="009D78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3.1. Выполнение основной образовательной программы ДОУ (итоговые и промежуточные результаты).</w:t>
      </w:r>
    </w:p>
    <w:p w:rsidR="002068CF" w:rsidRPr="002068CF" w:rsidRDefault="002068CF" w:rsidP="009D7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3.2. Готовность воспитанников к обучению в школе.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2068CF" w:rsidRPr="002068CF" w:rsidRDefault="002068CF" w:rsidP="009D7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3.4. Физическое и психическое развитие воспитанников.</w:t>
      </w:r>
    </w:p>
    <w:p w:rsidR="002068CF" w:rsidRPr="002068CF" w:rsidRDefault="002068CF" w:rsidP="009D7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3.5. Адаптация вновь прибывших детей к условиям ДОУ.</w:t>
      </w:r>
    </w:p>
    <w:p w:rsidR="002068CF" w:rsidRPr="002068CF" w:rsidRDefault="002068CF" w:rsidP="009D7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3.6. Выполнение поставленных годовых задач.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 xml:space="preserve">3.8. Кадровое обеспечение образовательного процесса: </w:t>
      </w:r>
    </w:p>
    <w:p w:rsidR="002068CF" w:rsidRPr="002068CF" w:rsidRDefault="002068CF" w:rsidP="009D78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 xml:space="preserve">укомплектованность специалистами; </w:t>
      </w:r>
    </w:p>
    <w:p w:rsidR="002068CF" w:rsidRPr="002068CF" w:rsidRDefault="002068CF" w:rsidP="009D786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динамика профессионального роста (повышение квалификации, образовательного уровня педагогов).</w:t>
      </w:r>
    </w:p>
    <w:p w:rsidR="002068CF" w:rsidRPr="002068CF" w:rsidRDefault="002068CF" w:rsidP="009D7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3.9. Материально-технические, медико-социальные условия пребывания воспитанников в ДОУ.</w:t>
      </w:r>
    </w:p>
    <w:p w:rsidR="002068CF" w:rsidRPr="002068CF" w:rsidRDefault="002068CF" w:rsidP="009D7869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8CF">
        <w:rPr>
          <w:rFonts w:ascii="Times New Roman" w:hAnsi="Times New Roman" w:cs="Times New Roman"/>
          <w:b/>
          <w:sz w:val="24"/>
          <w:szCs w:val="24"/>
        </w:rPr>
        <w:t>Порядок проведения внутреннего мониторинга</w:t>
      </w:r>
    </w:p>
    <w:p w:rsidR="002068CF" w:rsidRPr="002068CF" w:rsidRDefault="002068CF" w:rsidP="009D7869">
      <w:pPr>
        <w:spacing w:after="0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8CF">
        <w:rPr>
          <w:rFonts w:ascii="Times New Roman" w:hAnsi="Times New Roman" w:cs="Times New Roman"/>
          <w:b/>
          <w:sz w:val="24"/>
          <w:szCs w:val="24"/>
        </w:rPr>
        <w:t>качества образования.</w:t>
      </w:r>
    </w:p>
    <w:p w:rsidR="002068CF" w:rsidRPr="002068CF" w:rsidRDefault="002068CF" w:rsidP="009D7869">
      <w:pPr>
        <w:numPr>
          <w:ilvl w:val="1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 xml:space="preserve"> 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2068CF" w:rsidRPr="002068CF" w:rsidRDefault="002068CF" w:rsidP="009D7869">
      <w:pPr>
        <w:numPr>
          <w:ilvl w:val="1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2068CF" w:rsidRPr="002068CF" w:rsidRDefault="002068CF" w:rsidP="009D7869">
      <w:pPr>
        <w:numPr>
          <w:ilvl w:val="1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2068CF" w:rsidRPr="002068CF" w:rsidRDefault="002068CF" w:rsidP="009D7869">
      <w:pPr>
        <w:numPr>
          <w:ilvl w:val="1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Требования к собираемой информации:</w:t>
      </w:r>
    </w:p>
    <w:p w:rsidR="002068CF" w:rsidRPr="002068CF" w:rsidRDefault="002068CF" w:rsidP="009D786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- полнота;</w:t>
      </w:r>
    </w:p>
    <w:p w:rsidR="002068CF" w:rsidRPr="002068CF" w:rsidRDefault="002068CF" w:rsidP="009D786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- конкретность;</w:t>
      </w:r>
    </w:p>
    <w:p w:rsidR="002068CF" w:rsidRPr="002068CF" w:rsidRDefault="002068CF" w:rsidP="009D786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- объективность;</w:t>
      </w:r>
    </w:p>
    <w:p w:rsidR="002068CF" w:rsidRPr="002068CF" w:rsidRDefault="002068CF" w:rsidP="009D7869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- своевременность.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2068CF">
        <w:rPr>
          <w:rFonts w:ascii="Times New Roman" w:hAnsi="Times New Roman" w:cs="Times New Roman"/>
          <w:sz w:val="24"/>
          <w:szCs w:val="24"/>
        </w:rPr>
        <w:t>с даты завершения</w:t>
      </w:r>
      <w:proofErr w:type="gramEnd"/>
      <w:r w:rsidRPr="002068CF">
        <w:rPr>
          <w:rFonts w:ascii="Times New Roman" w:hAnsi="Times New Roman" w:cs="Times New Roman"/>
          <w:sz w:val="24"/>
          <w:szCs w:val="24"/>
        </w:rPr>
        <w:t xml:space="preserve"> мониторинга.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2068CF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2068CF">
        <w:rPr>
          <w:rFonts w:ascii="Times New Roman" w:hAnsi="Times New Roman" w:cs="Times New Roman"/>
          <w:sz w:val="24"/>
          <w:szCs w:val="24"/>
        </w:rPr>
        <w:t xml:space="preserve"> и других отчетных документах ДОУ.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2068CF" w:rsidRPr="002068CF" w:rsidRDefault="002068CF" w:rsidP="009D7869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068CF">
        <w:rPr>
          <w:rFonts w:ascii="Times New Roman" w:hAnsi="Times New Roman" w:cs="Times New Roman"/>
          <w:sz w:val="24"/>
          <w:szCs w:val="24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году.</w:t>
      </w:r>
    </w:p>
    <w:p w:rsidR="00507A14" w:rsidRDefault="00507A14" w:rsidP="009D7869">
      <w:pPr>
        <w:spacing w:after="0"/>
      </w:pPr>
    </w:p>
    <w:sectPr w:rsidR="00507A14" w:rsidSect="0094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2FC"/>
    <w:multiLevelType w:val="multilevel"/>
    <w:tmpl w:val="2208E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8C2A81"/>
    <w:multiLevelType w:val="hybridMultilevel"/>
    <w:tmpl w:val="9C389E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0A38"/>
    <w:multiLevelType w:val="multilevel"/>
    <w:tmpl w:val="7E4E0C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1241D6E"/>
    <w:multiLevelType w:val="hybridMultilevel"/>
    <w:tmpl w:val="910C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52CE6"/>
    <w:multiLevelType w:val="multilevel"/>
    <w:tmpl w:val="4E0EEEE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BEE1638"/>
    <w:multiLevelType w:val="multilevel"/>
    <w:tmpl w:val="496E8D7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7697192"/>
    <w:multiLevelType w:val="hybridMultilevel"/>
    <w:tmpl w:val="56C06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30F38"/>
    <w:rsid w:val="002068CF"/>
    <w:rsid w:val="003072D9"/>
    <w:rsid w:val="00330F38"/>
    <w:rsid w:val="00507A14"/>
    <w:rsid w:val="0094440A"/>
    <w:rsid w:val="009D7869"/>
    <w:rsid w:val="00FD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3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072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1997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2017-08-24T10:02:00Z</dcterms:created>
  <dcterms:modified xsi:type="dcterms:W3CDTF">2017-08-31T13:19:00Z</dcterms:modified>
</cp:coreProperties>
</file>